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29" w:rsidRDefault="00B63F29" w:rsidP="00B63F29">
      <w:pPr>
        <w:jc w:val="both"/>
        <w:rPr>
          <w:rFonts w:cstheme="minorHAnsi"/>
          <w:sz w:val="24"/>
          <w:szCs w:val="24"/>
          <w:lang w:val="en-ZA"/>
        </w:rPr>
      </w:pPr>
    </w:p>
    <w:p w:rsidR="00EE14D8" w:rsidRPr="00EE14D8" w:rsidRDefault="00EE14D8" w:rsidP="00B63F29">
      <w:pPr>
        <w:jc w:val="both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proofErr w:type="spellStart"/>
      <w:r w:rsidRPr="00EE14D8">
        <w:rPr>
          <w:rFonts w:cstheme="minorHAnsi"/>
          <w:b/>
          <w:sz w:val="24"/>
          <w:szCs w:val="24"/>
          <w:lang w:val="en-ZA"/>
        </w:rPr>
        <w:t>Genel</w:t>
      </w:r>
      <w:proofErr w:type="spellEnd"/>
      <w:r w:rsidRPr="00EE14D8">
        <w:rPr>
          <w:rFonts w:cstheme="minorHAnsi"/>
          <w:b/>
          <w:sz w:val="24"/>
          <w:szCs w:val="24"/>
          <w:lang w:val="en-ZA"/>
        </w:rPr>
        <w:t xml:space="preserve"> </w:t>
      </w:r>
      <w:proofErr w:type="spellStart"/>
      <w:r w:rsidRPr="00EE14D8">
        <w:rPr>
          <w:rFonts w:cstheme="minorHAnsi"/>
          <w:b/>
          <w:sz w:val="24"/>
          <w:szCs w:val="24"/>
          <w:lang w:val="en-ZA"/>
        </w:rPr>
        <w:t>Bilgi</w:t>
      </w:r>
      <w:proofErr w:type="spellEnd"/>
    </w:p>
    <w:p w:rsidR="00B63F29" w:rsidRPr="002F6795" w:rsidRDefault="000370D8" w:rsidP="00B63F29">
      <w:pPr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Güney Afrika Cumhuriyeti (GAC)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ülkemiz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ürünleri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için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Sahra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Altı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Afrika’da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en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önemli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hedef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ülke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olarak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ortaya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Pr="002F6795">
        <w:rPr>
          <w:rFonts w:eastAsia="Times New Roman" w:cstheme="minorHAnsi"/>
          <w:sz w:val="24"/>
          <w:szCs w:val="24"/>
          <w:lang w:val="tr-TR" w:eastAsia="tr-TR"/>
        </w:rPr>
        <w:t>çıkmaktadır</w:t>
      </w:r>
      <w:proofErr w:type="spellEnd"/>
      <w:r w:rsidRPr="002F6795">
        <w:rPr>
          <w:rFonts w:eastAsia="Times New Roman" w:cstheme="minorHAnsi"/>
          <w:sz w:val="24"/>
          <w:szCs w:val="24"/>
          <w:lang w:val="tr-TR" w:eastAsia="tr-TR"/>
        </w:rPr>
        <w:t xml:space="preserve">. Bununla birlikte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y</w:t>
      </w:r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üksek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gümrük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vergileri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nedeniyle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pazara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girişin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oldukça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zor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olduğu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GAC’da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ülkenin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AB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ile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mevcut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STA’sı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nedeniyle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Avrupa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ülkelerinin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düşük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gümrük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vergilerinden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kaynaklanan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rekabet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avantajı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bulunmaktadır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.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Pazarda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Çin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ve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Hindistan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etkisi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de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hissedilmekte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bu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ülkeler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BRICS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çerçevesinde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Güney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Afrika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Cumhuriyeti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ile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yakın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proofErr w:type="spellStart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ticari</w:t>
      </w:r>
      <w:proofErr w:type="spellEnd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 xml:space="preserve"> ve ekonomik ilişkiler kurmaktadırlar</w:t>
      </w:r>
      <w:bookmarkStart w:id="0" w:name="_GoBack"/>
      <w:bookmarkEnd w:id="0"/>
      <w:r w:rsidR="008B735D" w:rsidRPr="002F679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EE14D8" w:rsidRPr="00EE14D8" w:rsidRDefault="00EE14D8" w:rsidP="00836658">
      <w:pPr>
        <w:jc w:val="both"/>
        <w:rPr>
          <w:rFonts w:cstheme="minorHAnsi"/>
          <w:b/>
          <w:sz w:val="24"/>
          <w:szCs w:val="24"/>
        </w:rPr>
      </w:pPr>
      <w:r w:rsidRPr="00EE14D8">
        <w:rPr>
          <w:rFonts w:cstheme="minorHAnsi"/>
          <w:b/>
          <w:sz w:val="24"/>
          <w:szCs w:val="24"/>
        </w:rPr>
        <w:t xml:space="preserve">GAC </w:t>
      </w:r>
      <w:proofErr w:type="spellStart"/>
      <w:r w:rsidRPr="00EE14D8">
        <w:rPr>
          <w:rFonts w:cstheme="minorHAnsi"/>
          <w:b/>
          <w:sz w:val="24"/>
          <w:szCs w:val="24"/>
        </w:rPr>
        <w:t>Tekstil</w:t>
      </w:r>
      <w:proofErr w:type="spellEnd"/>
      <w:r w:rsidRPr="00EE14D8">
        <w:rPr>
          <w:rFonts w:cstheme="minorHAnsi"/>
          <w:b/>
          <w:sz w:val="24"/>
          <w:szCs w:val="24"/>
        </w:rPr>
        <w:t xml:space="preserve"> </w:t>
      </w:r>
      <w:proofErr w:type="spellStart"/>
      <w:r w:rsidRPr="00EE14D8">
        <w:rPr>
          <w:rFonts w:cstheme="minorHAnsi"/>
          <w:b/>
          <w:sz w:val="24"/>
          <w:szCs w:val="24"/>
        </w:rPr>
        <w:t>Pazarı</w:t>
      </w:r>
      <w:proofErr w:type="spellEnd"/>
    </w:p>
    <w:p w:rsidR="000370D8" w:rsidRPr="00836658" w:rsidRDefault="00B63F29" w:rsidP="00836658">
      <w:pPr>
        <w:jc w:val="both"/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2F6795">
        <w:rPr>
          <w:rFonts w:cstheme="minorHAnsi"/>
          <w:sz w:val="24"/>
          <w:szCs w:val="24"/>
        </w:rPr>
        <w:t>GAC’da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tekstil</w:t>
      </w:r>
      <w:proofErr w:type="spellEnd"/>
      <w:r w:rsidRPr="002F6795">
        <w:rPr>
          <w:rFonts w:cstheme="minorHAnsi"/>
          <w:sz w:val="24"/>
          <w:szCs w:val="24"/>
        </w:rPr>
        <w:t xml:space="preserve"> (</w:t>
      </w:r>
      <w:proofErr w:type="spellStart"/>
      <w:r w:rsidRPr="002F6795">
        <w:rPr>
          <w:rFonts w:cstheme="minorHAnsi"/>
          <w:sz w:val="24"/>
          <w:szCs w:val="24"/>
        </w:rPr>
        <w:t>hazır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giyim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Pr="002F6795">
        <w:rPr>
          <w:rFonts w:cstheme="minorHAnsi"/>
          <w:sz w:val="24"/>
          <w:szCs w:val="24"/>
        </w:rPr>
        <w:t>iplik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Pr="002F6795">
        <w:rPr>
          <w:rFonts w:cstheme="minorHAnsi"/>
          <w:sz w:val="24"/>
          <w:szCs w:val="24"/>
        </w:rPr>
        <w:t>havlu</w:t>
      </w:r>
      <w:proofErr w:type="spellEnd"/>
      <w:r w:rsidRPr="002F6795">
        <w:rPr>
          <w:rFonts w:cstheme="minorHAnsi"/>
          <w:sz w:val="24"/>
          <w:szCs w:val="24"/>
        </w:rPr>
        <w:t xml:space="preserve">, denim- </w:t>
      </w:r>
      <w:hyperlink r:id="rId7" w:history="1">
        <w:r w:rsidRPr="002F6795">
          <w:rPr>
            <w:rFonts w:cstheme="minorHAnsi"/>
            <w:sz w:val="24"/>
            <w:szCs w:val="24"/>
            <w:u w:val="single"/>
          </w:rPr>
          <w:t>http://www.texfed.co.za/</w:t>
        </w:r>
      </w:hyperlink>
      <w:r w:rsidRPr="002F6795">
        <w:rPr>
          <w:rFonts w:cstheme="minorHAnsi"/>
          <w:sz w:val="24"/>
          <w:szCs w:val="24"/>
        </w:rPr>
        <w:t xml:space="preserve">), </w:t>
      </w:r>
      <w:proofErr w:type="spellStart"/>
      <w:r w:rsidRPr="002F6795">
        <w:rPr>
          <w:rFonts w:cstheme="minorHAnsi"/>
          <w:sz w:val="24"/>
          <w:szCs w:val="24"/>
        </w:rPr>
        <w:t>deri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ürünleri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Pr="002F6795">
        <w:rPr>
          <w:rFonts w:cstheme="minorHAnsi"/>
          <w:sz w:val="24"/>
          <w:szCs w:val="24"/>
        </w:rPr>
        <w:t>ayakkabı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="00836658">
        <w:rPr>
          <w:rFonts w:cstheme="minorHAnsi"/>
          <w:sz w:val="24"/>
          <w:szCs w:val="24"/>
        </w:rPr>
        <w:t>imalat</w:t>
      </w:r>
      <w:proofErr w:type="spellEnd"/>
      <w:r w:rsidR="00836658">
        <w:rPr>
          <w:rFonts w:cstheme="minorHAnsi"/>
          <w:sz w:val="24"/>
          <w:szCs w:val="24"/>
        </w:rPr>
        <w:t xml:space="preserve"> </w:t>
      </w:r>
      <w:proofErr w:type="spellStart"/>
      <w:r w:rsidR="00836658">
        <w:rPr>
          <w:rFonts w:cstheme="minorHAnsi"/>
          <w:sz w:val="24"/>
          <w:szCs w:val="24"/>
        </w:rPr>
        <w:t>sanayi</w:t>
      </w:r>
      <w:proofErr w:type="spellEnd"/>
      <w:r w:rsidR="00836658">
        <w:rPr>
          <w:rFonts w:cstheme="minorHAnsi"/>
          <w:sz w:val="24"/>
          <w:szCs w:val="24"/>
        </w:rPr>
        <w:t xml:space="preserve"> </w:t>
      </w:r>
      <w:proofErr w:type="spellStart"/>
      <w:r w:rsidR="00836658">
        <w:rPr>
          <w:rFonts w:cstheme="minorHAnsi"/>
          <w:sz w:val="24"/>
          <w:szCs w:val="24"/>
        </w:rPr>
        <w:t>sektörleri</w:t>
      </w:r>
      <w:proofErr w:type="spellEnd"/>
      <w:r w:rsidR="00836658">
        <w:rPr>
          <w:rFonts w:cstheme="minorHAnsi"/>
          <w:sz w:val="24"/>
          <w:szCs w:val="24"/>
        </w:rPr>
        <w:t xml:space="preserve"> </w:t>
      </w:r>
      <w:proofErr w:type="spellStart"/>
      <w:r w:rsidR="00836658">
        <w:rPr>
          <w:rFonts w:cstheme="minorHAnsi"/>
          <w:sz w:val="24"/>
          <w:szCs w:val="24"/>
        </w:rPr>
        <w:t>arasında</w:t>
      </w:r>
      <w:proofErr w:type="spellEnd"/>
      <w:r w:rsidR="00836658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önemli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bir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paya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sahiptir</w:t>
      </w:r>
      <w:proofErr w:type="spellEnd"/>
      <w:r w:rsidRPr="002F6795">
        <w:rPr>
          <w:rFonts w:cstheme="minorHAnsi"/>
          <w:sz w:val="24"/>
          <w:szCs w:val="24"/>
        </w:rPr>
        <w:t>.</w:t>
      </w:r>
      <w:r w:rsidR="00836658">
        <w:rPr>
          <w:rFonts w:cstheme="minorHAnsi"/>
          <w:sz w:val="24"/>
          <w:szCs w:val="24"/>
        </w:rPr>
        <w:t xml:space="preserve"> </w:t>
      </w:r>
      <w:proofErr w:type="spellStart"/>
      <w:r w:rsidR="00836658">
        <w:rPr>
          <w:rFonts w:cstheme="minorHAnsi"/>
          <w:sz w:val="26"/>
          <w:szCs w:val="24"/>
        </w:rPr>
        <w:t>Ü</w:t>
      </w:r>
      <w:r w:rsidRPr="002F6795">
        <w:rPr>
          <w:rFonts w:cstheme="minorHAnsi"/>
          <w:sz w:val="24"/>
          <w:szCs w:val="24"/>
        </w:rPr>
        <w:t>lkede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tekstil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ve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hazır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giyim alanında</w:t>
      </w:r>
      <w:r w:rsidR="000370D8" w:rsidRPr="002F6795">
        <w:rPr>
          <w:rFonts w:cstheme="minorHAnsi"/>
          <w:sz w:val="24"/>
          <w:szCs w:val="24"/>
        </w:rPr>
        <w:t xml:space="preserve"> yerli üretimin canlandırılmasını sağlayacak şekilde po</w:t>
      </w:r>
      <w:r w:rsidR="008B735D" w:rsidRPr="002F6795">
        <w:rPr>
          <w:rFonts w:cstheme="minorHAnsi"/>
          <w:sz w:val="24"/>
          <w:szCs w:val="24"/>
        </w:rPr>
        <w:t xml:space="preserve">litikalar geliştirilmektedir. Bu kapsamda, </w:t>
      </w:r>
      <w:r w:rsidR="008B735D" w:rsidRPr="002F6795">
        <w:rPr>
          <w:rFonts w:cstheme="minorHAnsi"/>
          <w:sz w:val="24"/>
          <w:szCs w:val="24"/>
        </w:rPr>
        <w:t>GAC Ticaret, Sanayi ve Rekabe</w:t>
      </w:r>
      <w:r w:rsidR="008B735D" w:rsidRPr="002F6795">
        <w:rPr>
          <w:rFonts w:cstheme="minorHAnsi"/>
          <w:sz w:val="24"/>
          <w:szCs w:val="24"/>
        </w:rPr>
        <w:t>t Bakanlığı tarafından h</w:t>
      </w:r>
      <w:r w:rsidR="008B735D" w:rsidRPr="002F6795">
        <w:rPr>
          <w:rFonts w:cstheme="minorHAnsi"/>
          <w:sz w:val="24"/>
          <w:szCs w:val="24"/>
        </w:rPr>
        <w:t xml:space="preserve">azır giyim ve tekstil sektöründe üretim, istihdam, makine ve </w:t>
      </w:r>
      <w:proofErr w:type="gramStart"/>
      <w:r w:rsidR="008B735D" w:rsidRPr="002F6795">
        <w:rPr>
          <w:rFonts w:cstheme="minorHAnsi"/>
          <w:sz w:val="24"/>
          <w:szCs w:val="24"/>
        </w:rPr>
        <w:t>ekipman</w:t>
      </w:r>
      <w:proofErr w:type="gramEnd"/>
      <w:r w:rsidR="008B735D" w:rsidRPr="002F6795">
        <w:rPr>
          <w:rFonts w:cstheme="minorHAnsi"/>
          <w:sz w:val="24"/>
          <w:szCs w:val="24"/>
        </w:rPr>
        <w:t xml:space="preserve"> gibi alanlarda rek</w:t>
      </w:r>
      <w:r w:rsidRPr="002F6795">
        <w:rPr>
          <w:rFonts w:cstheme="minorHAnsi"/>
          <w:sz w:val="24"/>
          <w:szCs w:val="24"/>
        </w:rPr>
        <w:t>abetçiliğin artırılması amacıyla</w:t>
      </w:r>
      <w:r w:rsidR="008B735D" w:rsidRPr="002F6795">
        <w:rPr>
          <w:rFonts w:cstheme="minorHAnsi"/>
          <w:sz w:val="24"/>
          <w:szCs w:val="24"/>
        </w:rPr>
        <w:t xml:space="preserve"> “</w:t>
      </w:r>
      <w:r w:rsidR="008B735D" w:rsidRPr="002F6795">
        <w:rPr>
          <w:rFonts w:cstheme="minorHAnsi"/>
          <w:sz w:val="24"/>
          <w:szCs w:val="24"/>
        </w:rPr>
        <w:t>Hazır Giyim ve Tekstilde Rekabetçiliğin Artırılması Programı (</w:t>
      </w:r>
      <w:proofErr w:type="spellStart"/>
      <w:r w:rsidR="008B735D" w:rsidRPr="002F6795">
        <w:rPr>
          <w:rFonts w:cstheme="minorHAnsi"/>
          <w:sz w:val="24"/>
          <w:szCs w:val="24"/>
        </w:rPr>
        <w:t>Clothing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and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Textiles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Competitiveness</w:t>
      </w:r>
      <w:proofErr w:type="spellEnd"/>
      <w:r w:rsidR="008B735D" w:rsidRPr="002F6795">
        <w:rPr>
          <w:rFonts w:cstheme="minorHAnsi"/>
          <w:sz w:val="24"/>
          <w:szCs w:val="24"/>
        </w:rPr>
        <w:t xml:space="preserve"> </w:t>
      </w:r>
      <w:proofErr w:type="spellStart"/>
      <w:r w:rsidR="008B735D" w:rsidRPr="002F6795">
        <w:rPr>
          <w:rFonts w:cstheme="minorHAnsi"/>
          <w:sz w:val="24"/>
          <w:szCs w:val="24"/>
        </w:rPr>
        <w:t>Programme</w:t>
      </w:r>
      <w:proofErr w:type="spellEnd"/>
      <w:r w:rsidR="008B735D" w:rsidRPr="002F6795">
        <w:rPr>
          <w:rFonts w:cstheme="minorHAnsi"/>
          <w:sz w:val="24"/>
          <w:szCs w:val="24"/>
        </w:rPr>
        <w:t>)</w:t>
      </w:r>
      <w:r w:rsidR="008B735D" w:rsidRPr="002F6795">
        <w:rPr>
          <w:rFonts w:cstheme="minorHAnsi"/>
          <w:sz w:val="24"/>
          <w:szCs w:val="24"/>
        </w:rPr>
        <w:t>” adlı devlet</w:t>
      </w:r>
      <w:r w:rsidRPr="002F6795">
        <w:rPr>
          <w:rFonts w:cstheme="minorHAnsi"/>
          <w:sz w:val="24"/>
          <w:szCs w:val="24"/>
        </w:rPr>
        <w:t xml:space="preserve"> desteği programı yürütülmektedir</w:t>
      </w:r>
      <w:r w:rsidR="008B735D" w:rsidRPr="002F6795">
        <w:rPr>
          <w:rFonts w:cstheme="minorHAnsi"/>
          <w:sz w:val="24"/>
          <w:szCs w:val="24"/>
        </w:rPr>
        <w:t xml:space="preserve">. </w:t>
      </w:r>
      <w:r w:rsidR="000370D8" w:rsidRPr="002F6795">
        <w:rPr>
          <w:rFonts w:cstheme="minorHAnsi"/>
          <w:sz w:val="24"/>
          <w:szCs w:val="24"/>
        </w:rPr>
        <w:t>(</w:t>
      </w:r>
      <w:hyperlink r:id="rId8" w:history="1">
        <w:r w:rsidR="000370D8" w:rsidRPr="002F6795">
          <w:rPr>
            <w:rStyle w:val="Kpr"/>
            <w:rFonts w:cstheme="minorHAnsi"/>
            <w:sz w:val="24"/>
            <w:szCs w:val="24"/>
          </w:rPr>
          <w:t>http://www.ctcp.co.za/</w:t>
        </w:r>
      </w:hyperlink>
      <w:r w:rsidR="000370D8" w:rsidRPr="002F6795">
        <w:rPr>
          <w:rFonts w:cstheme="minorHAnsi"/>
          <w:sz w:val="24"/>
          <w:szCs w:val="24"/>
        </w:rPr>
        <w:t xml:space="preserve"> </w:t>
      </w:r>
      <w:r w:rsidR="008B735D" w:rsidRPr="002F6795">
        <w:rPr>
          <w:rFonts w:cstheme="minorHAnsi"/>
          <w:sz w:val="24"/>
          <w:szCs w:val="24"/>
        </w:rPr>
        <w:t>,</w:t>
      </w:r>
      <w:r w:rsidR="000370D8" w:rsidRPr="002F6795">
        <w:rPr>
          <w:rFonts w:cstheme="minorHAnsi"/>
          <w:sz w:val="24"/>
          <w:szCs w:val="24"/>
        </w:rPr>
        <w:t xml:space="preserve"> </w:t>
      </w:r>
      <w:hyperlink r:id="rId9" w:history="1">
        <w:r w:rsidR="000370D8" w:rsidRPr="002F6795">
          <w:rPr>
            <w:rStyle w:val="Kpr"/>
            <w:rFonts w:cstheme="minorHAnsi"/>
            <w:sz w:val="24"/>
            <w:szCs w:val="24"/>
          </w:rPr>
          <w:t>http://www.thedtic.gov.za/financial-and-non-financial-support/incentives/clothing-and-textiles-competitiveness-programme/</w:t>
        </w:r>
      </w:hyperlink>
      <w:r w:rsidR="008B735D" w:rsidRPr="002F6795">
        <w:rPr>
          <w:rFonts w:cstheme="minorHAnsi"/>
          <w:sz w:val="24"/>
          <w:szCs w:val="24"/>
        </w:rPr>
        <w:t>)</w:t>
      </w:r>
    </w:p>
    <w:p w:rsidR="0014303D" w:rsidRPr="002F6795" w:rsidRDefault="0014303D" w:rsidP="008B73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A3DB3" w:rsidRDefault="00836658" w:rsidP="003A3DB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lang w:val="en-GB" w:eastAsia="en-US"/>
        </w:rPr>
        <w:t>GAC’ın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büyük perakendecileri, kumaş ve bitmiş tekstil ürünlerinin pazarlanmasını ve dağıtımını şekillendirmede önemli bir rol oynamaktadır. TFG,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Mr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.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Price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,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Truworths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,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Pepkor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ve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Woolworths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gibi şirketler, departmanları ve giyim mağazaları veya @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home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(TFG),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Mr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.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Price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Home ve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Loads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of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Living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(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Truworths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) gibi özel ev tekstili satış noktaları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aracılığıyla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pazarda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 xml:space="preserve"> hakim </w:t>
      </w:r>
      <w:proofErr w:type="spellStart"/>
      <w:r w:rsidRPr="00836658">
        <w:rPr>
          <w:rFonts w:asciiTheme="minorHAnsi" w:eastAsiaTheme="minorHAnsi" w:hAnsiTheme="minorHAnsi" w:cstheme="minorHAnsi"/>
          <w:lang w:val="en-GB" w:eastAsia="en-US"/>
        </w:rPr>
        <w:t>konumdadır</w:t>
      </w:r>
      <w:proofErr w:type="spellEnd"/>
      <w:r w:rsidRPr="00836658">
        <w:rPr>
          <w:rFonts w:asciiTheme="minorHAnsi" w:eastAsiaTheme="minorHAnsi" w:hAnsiTheme="minorHAnsi" w:cstheme="minorHAnsi"/>
          <w:lang w:val="en-GB" w:eastAsia="en-US"/>
        </w:rPr>
        <w:t>.</w:t>
      </w:r>
    </w:p>
    <w:p w:rsidR="003A3DB3" w:rsidRDefault="003A3DB3" w:rsidP="003A3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08E9" w:rsidRDefault="00DF08E9" w:rsidP="00DF0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GAC’da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tüketici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tercihlerine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bakıldığında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DF08E9">
        <w:rPr>
          <w:rFonts w:cstheme="minorHAnsi"/>
          <w:sz w:val="24"/>
          <w:szCs w:val="24"/>
        </w:rPr>
        <w:t>Güney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Afrikalı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tüketiciler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çok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çeşitli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renkler</w:t>
      </w:r>
      <w:proofErr w:type="spellEnd"/>
      <w:r w:rsidRPr="00DF08E9">
        <w:rPr>
          <w:rFonts w:cstheme="minorHAnsi"/>
          <w:sz w:val="24"/>
          <w:szCs w:val="24"/>
        </w:rPr>
        <w:t xml:space="preserve">, stiller </w:t>
      </w:r>
      <w:proofErr w:type="spellStart"/>
      <w:r w:rsidRPr="00DF08E9">
        <w:rPr>
          <w:rFonts w:cstheme="minorHAnsi"/>
          <w:sz w:val="24"/>
          <w:szCs w:val="24"/>
        </w:rPr>
        <w:t>ve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kumaşlar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arasından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seçim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yapmayı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tercih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etmekte</w:t>
      </w:r>
      <w:proofErr w:type="spellEnd"/>
      <w:r w:rsidRPr="00DF08E9">
        <w:rPr>
          <w:rFonts w:cstheme="minorHAnsi"/>
          <w:sz w:val="24"/>
          <w:szCs w:val="24"/>
        </w:rPr>
        <w:t xml:space="preserve">, </w:t>
      </w:r>
      <w:proofErr w:type="spellStart"/>
      <w:r w:rsidRPr="00DF08E9">
        <w:rPr>
          <w:rFonts w:cstheme="minorHAnsi"/>
          <w:sz w:val="24"/>
          <w:szCs w:val="24"/>
        </w:rPr>
        <w:t>ancak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herhangi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bir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ürün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türünden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küçük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miktarlarda</w:t>
      </w:r>
      <w:proofErr w:type="spellEnd"/>
      <w:r>
        <w:rPr>
          <w:rFonts w:cstheme="minorHAnsi"/>
          <w:sz w:val="24"/>
          <w:szCs w:val="24"/>
        </w:rPr>
        <w:t xml:space="preserve"> satın </w:t>
      </w:r>
      <w:proofErr w:type="spellStart"/>
      <w:r>
        <w:rPr>
          <w:rFonts w:cstheme="minorHAnsi"/>
          <w:sz w:val="24"/>
          <w:szCs w:val="24"/>
        </w:rPr>
        <w:t>almaktadırlar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Perakendecilerin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sipariş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hacimlerinin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oldukça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düşük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olmasının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nedenlerinden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olarak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husus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görülmektedir</w:t>
      </w:r>
      <w:proofErr w:type="spellEnd"/>
      <w:r>
        <w:rPr>
          <w:rFonts w:cstheme="minorHAnsi"/>
          <w:sz w:val="24"/>
          <w:szCs w:val="24"/>
        </w:rPr>
        <w:t>.</w:t>
      </w:r>
      <w:r w:rsidRPr="00DF08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 </w:t>
      </w:r>
      <w:proofErr w:type="spellStart"/>
      <w:r>
        <w:rPr>
          <w:rFonts w:cstheme="minorHAnsi"/>
          <w:sz w:val="24"/>
          <w:szCs w:val="24"/>
        </w:rPr>
        <w:t>dönemde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pazarda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ayrıca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daha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doğal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umaşlara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elyaflara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yönelim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mevcuttur</w:t>
      </w:r>
      <w:proofErr w:type="spellEnd"/>
      <w:r>
        <w:rPr>
          <w:rFonts w:cstheme="minorHAnsi"/>
          <w:sz w:val="24"/>
          <w:szCs w:val="24"/>
        </w:rPr>
        <w:t>.</w:t>
      </w:r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="00701423">
        <w:rPr>
          <w:rFonts w:cstheme="minorHAnsi"/>
          <w:sz w:val="26"/>
          <w:szCs w:val="24"/>
        </w:rPr>
        <w:t>Pazarda</w:t>
      </w:r>
      <w:proofErr w:type="spellEnd"/>
      <w:r w:rsidR="00701423">
        <w:rPr>
          <w:rFonts w:cstheme="minorHAnsi"/>
          <w:sz w:val="26"/>
          <w:szCs w:val="24"/>
        </w:rPr>
        <w:t xml:space="preserve"> </w:t>
      </w:r>
      <w:proofErr w:type="spellStart"/>
      <w:r w:rsidR="00701423">
        <w:rPr>
          <w:rFonts w:cstheme="minorHAnsi"/>
          <w:sz w:val="26"/>
          <w:szCs w:val="24"/>
        </w:rPr>
        <w:t>çevresel</w:t>
      </w:r>
      <w:proofErr w:type="spellEnd"/>
      <w:r w:rsidR="00701423">
        <w:rPr>
          <w:rFonts w:cstheme="minorHAnsi"/>
          <w:sz w:val="26"/>
          <w:szCs w:val="24"/>
        </w:rPr>
        <w:t xml:space="preserve"> </w:t>
      </w:r>
      <w:proofErr w:type="spellStart"/>
      <w:r w:rsidR="00701423">
        <w:rPr>
          <w:rFonts w:cstheme="minorHAnsi"/>
          <w:sz w:val="26"/>
          <w:szCs w:val="24"/>
        </w:rPr>
        <w:t>etkiler</w:t>
      </w:r>
      <w:proofErr w:type="spellEnd"/>
      <w:r w:rsidR="00701423">
        <w:rPr>
          <w:rFonts w:cstheme="minorHAnsi"/>
          <w:sz w:val="26"/>
          <w:szCs w:val="24"/>
        </w:rPr>
        <w:t xml:space="preserve"> </w:t>
      </w:r>
      <w:proofErr w:type="spellStart"/>
      <w:r w:rsidR="00701423">
        <w:rPr>
          <w:rFonts w:cstheme="minorHAnsi"/>
          <w:sz w:val="26"/>
          <w:szCs w:val="24"/>
        </w:rPr>
        <w:t>anlamında</w:t>
      </w:r>
      <w:proofErr w:type="spellEnd"/>
      <w:r w:rsidR="00701423">
        <w:rPr>
          <w:rFonts w:cstheme="minorHAnsi"/>
          <w:sz w:val="26"/>
          <w:szCs w:val="24"/>
        </w:rPr>
        <w:t xml:space="preserve"> </w:t>
      </w:r>
      <w:proofErr w:type="spellStart"/>
      <w:r w:rsidR="00701423">
        <w:rPr>
          <w:rFonts w:cstheme="minorHAnsi"/>
          <w:sz w:val="24"/>
          <w:szCs w:val="24"/>
        </w:rPr>
        <w:t>o</w:t>
      </w:r>
      <w:r w:rsidRPr="00DF08E9">
        <w:rPr>
          <w:rFonts w:cstheme="minorHAnsi"/>
          <w:sz w:val="24"/>
          <w:szCs w:val="24"/>
        </w:rPr>
        <w:t>rganik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pamuk</w:t>
      </w:r>
      <w:proofErr w:type="spellEnd"/>
      <w:r w:rsidRPr="00DF08E9">
        <w:rPr>
          <w:rFonts w:cstheme="minorHAnsi"/>
          <w:sz w:val="24"/>
          <w:szCs w:val="24"/>
        </w:rPr>
        <w:t xml:space="preserve">, </w:t>
      </w:r>
      <w:proofErr w:type="spellStart"/>
      <w:r w:rsidRPr="00DF08E9">
        <w:rPr>
          <w:rFonts w:cstheme="minorHAnsi"/>
          <w:sz w:val="24"/>
          <w:szCs w:val="24"/>
        </w:rPr>
        <w:t>eko-yün</w:t>
      </w:r>
      <w:proofErr w:type="spellEnd"/>
      <w:r w:rsidRPr="00DF08E9">
        <w:rPr>
          <w:rFonts w:cstheme="minorHAnsi"/>
          <w:sz w:val="24"/>
          <w:szCs w:val="24"/>
        </w:rPr>
        <w:t xml:space="preserve">, </w:t>
      </w:r>
      <w:proofErr w:type="spellStart"/>
      <w:r w:rsidRPr="00DF08E9">
        <w:rPr>
          <w:rFonts w:cstheme="minorHAnsi"/>
          <w:sz w:val="24"/>
          <w:szCs w:val="24"/>
        </w:rPr>
        <w:t>bambu</w:t>
      </w:r>
      <w:proofErr w:type="spellEnd"/>
      <w:r w:rsidRPr="00DF08E9">
        <w:rPr>
          <w:rFonts w:cstheme="minorHAnsi"/>
          <w:sz w:val="24"/>
          <w:szCs w:val="24"/>
        </w:rPr>
        <w:t xml:space="preserve">, </w:t>
      </w:r>
      <w:proofErr w:type="spellStart"/>
      <w:r w:rsidRPr="00DF08E9">
        <w:rPr>
          <w:rFonts w:cstheme="minorHAnsi"/>
          <w:sz w:val="24"/>
          <w:szCs w:val="24"/>
        </w:rPr>
        <w:t>kenevir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ve</w:t>
      </w:r>
      <w:proofErr w:type="spellEnd"/>
      <w:r w:rsidRPr="00DF08E9">
        <w:rPr>
          <w:rFonts w:cstheme="minorHAnsi"/>
          <w:sz w:val="24"/>
          <w:szCs w:val="24"/>
        </w:rPr>
        <w:t xml:space="preserve"> soya </w:t>
      </w:r>
      <w:proofErr w:type="spellStart"/>
      <w:r w:rsidRPr="00DF08E9">
        <w:rPr>
          <w:rFonts w:cstheme="minorHAnsi"/>
          <w:sz w:val="24"/>
          <w:szCs w:val="24"/>
        </w:rPr>
        <w:t>gibi</w:t>
      </w:r>
      <w:proofErr w:type="spellEnd"/>
      <w:r w:rsidRPr="00DF08E9">
        <w:rPr>
          <w:rFonts w:cstheme="minorHAnsi"/>
          <w:sz w:val="24"/>
          <w:szCs w:val="24"/>
        </w:rPr>
        <w:t xml:space="preserve"> </w:t>
      </w:r>
      <w:proofErr w:type="spellStart"/>
      <w:r w:rsidRPr="00DF08E9">
        <w:rPr>
          <w:rFonts w:cstheme="minorHAnsi"/>
          <w:sz w:val="24"/>
          <w:szCs w:val="24"/>
        </w:rPr>
        <w:t>sürdürüle</w:t>
      </w:r>
      <w:r>
        <w:rPr>
          <w:rFonts w:cstheme="minorHAnsi"/>
          <w:sz w:val="24"/>
          <w:szCs w:val="24"/>
        </w:rPr>
        <w:t>bilir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liflerle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yapıl</w:t>
      </w:r>
      <w:r w:rsidR="00701423">
        <w:rPr>
          <w:rFonts w:cstheme="minorHAnsi"/>
          <w:sz w:val="24"/>
          <w:szCs w:val="24"/>
        </w:rPr>
        <w:t>an</w:t>
      </w:r>
      <w:proofErr w:type="spellEnd"/>
      <w:r w:rsidR="00701423">
        <w:rPr>
          <w:rFonts w:cstheme="minorHAnsi"/>
          <w:sz w:val="24"/>
          <w:szCs w:val="24"/>
        </w:rPr>
        <w:t xml:space="preserve"> </w:t>
      </w:r>
      <w:proofErr w:type="spellStart"/>
      <w:r w:rsidR="00701423">
        <w:rPr>
          <w:rFonts w:cstheme="minorHAnsi"/>
          <w:sz w:val="24"/>
          <w:szCs w:val="24"/>
        </w:rPr>
        <w:t>ürünlerin</w:t>
      </w:r>
      <w:proofErr w:type="spellEnd"/>
      <w:r w:rsidR="00701423">
        <w:rPr>
          <w:rFonts w:cstheme="minorHAnsi"/>
          <w:sz w:val="24"/>
          <w:szCs w:val="24"/>
        </w:rPr>
        <w:t xml:space="preserve"> </w:t>
      </w:r>
      <w:proofErr w:type="spellStart"/>
      <w:r w:rsidR="00701423">
        <w:rPr>
          <w:rFonts w:cstheme="minorHAnsi"/>
          <w:sz w:val="24"/>
          <w:szCs w:val="24"/>
        </w:rPr>
        <w:t>piyasada</w:t>
      </w:r>
      <w:proofErr w:type="spellEnd"/>
      <w:r w:rsidR="00701423">
        <w:rPr>
          <w:rFonts w:cstheme="minorHAnsi"/>
          <w:sz w:val="24"/>
          <w:szCs w:val="24"/>
        </w:rPr>
        <w:t xml:space="preserve"> </w:t>
      </w:r>
      <w:proofErr w:type="spellStart"/>
      <w:r w:rsidR="00701423">
        <w:rPr>
          <w:rFonts w:cstheme="minorHAnsi"/>
          <w:sz w:val="24"/>
          <w:szCs w:val="24"/>
        </w:rPr>
        <w:t>bulunduğu</w:t>
      </w:r>
      <w:proofErr w:type="spellEnd"/>
      <w:r w:rsidR="00701423">
        <w:rPr>
          <w:rFonts w:cstheme="minorHAnsi"/>
          <w:sz w:val="24"/>
          <w:szCs w:val="24"/>
        </w:rPr>
        <w:t xml:space="preserve"> </w:t>
      </w:r>
      <w:proofErr w:type="spellStart"/>
      <w:r w:rsidR="00701423">
        <w:rPr>
          <w:rFonts w:cstheme="minorHAnsi"/>
          <w:sz w:val="24"/>
          <w:szCs w:val="24"/>
        </w:rPr>
        <w:t>görülmektedir</w:t>
      </w:r>
      <w:proofErr w:type="spellEnd"/>
      <w:r w:rsidR="00701423">
        <w:rPr>
          <w:rFonts w:cstheme="minorHAnsi"/>
          <w:sz w:val="24"/>
          <w:szCs w:val="24"/>
        </w:rPr>
        <w:t>.</w:t>
      </w:r>
    </w:p>
    <w:p w:rsidR="00E55FB0" w:rsidRDefault="00E55FB0" w:rsidP="00DF0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14D8" w:rsidRDefault="00E55FB0" w:rsidP="00142898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GAC </w:t>
      </w:r>
      <w:proofErr w:type="spellStart"/>
      <w:r>
        <w:rPr>
          <w:rFonts w:asciiTheme="minorHAnsi" w:hAnsiTheme="minorHAnsi" w:cstheme="minorHAnsi"/>
          <w:color w:val="auto"/>
        </w:rPr>
        <w:t>pazarı</w:t>
      </w:r>
      <w:proofErr w:type="spellEnd"/>
      <w:r w:rsidR="00EE14D8">
        <w:rPr>
          <w:rFonts w:asciiTheme="minorHAnsi" w:hAnsiTheme="minorHAnsi" w:cstheme="minorHAnsi"/>
          <w:color w:val="auto"/>
        </w:rPr>
        <w:t>,</w:t>
      </w:r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Türkiye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tekstil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hammaddeleri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sektörü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bağlamında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değ</w:t>
      </w:r>
      <w:r>
        <w:rPr>
          <w:rFonts w:asciiTheme="minorHAnsi" w:hAnsiTheme="minorHAnsi" w:cstheme="minorHAnsi"/>
          <w:color w:val="auto"/>
        </w:rPr>
        <w:t>erlendirilecek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olursa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GAC’ın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tekstil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sektöründeki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en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önemli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ithalat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kalemleri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arasında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bulunan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“</w:t>
      </w:r>
      <w:proofErr w:type="spellStart"/>
      <w:r w:rsidRPr="00E55FB0">
        <w:rPr>
          <w:rFonts w:asciiTheme="minorHAnsi" w:hAnsiTheme="minorHAnsi" w:cstheme="minorHAnsi"/>
          <w:color w:val="auto"/>
        </w:rPr>
        <w:t>Örme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veya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tığ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işi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giyim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eşyası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giyim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aksesuarları</w:t>
      </w:r>
      <w:proofErr w:type="spellEnd"/>
      <w:r w:rsidR="00142898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,</w:t>
      </w:r>
      <w:r w:rsidRPr="00E55FB0">
        <w:t xml:space="preserve"> </w:t>
      </w:r>
      <w:r w:rsidR="00142898">
        <w:t>“</w:t>
      </w:r>
      <w:proofErr w:type="spellStart"/>
      <w:r w:rsidRPr="00E55FB0">
        <w:rPr>
          <w:rFonts w:asciiTheme="minorHAnsi" w:hAnsiTheme="minorHAnsi" w:cstheme="minorHAnsi"/>
          <w:color w:val="auto"/>
        </w:rPr>
        <w:t>Sentetik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elyaflar</w:t>
      </w:r>
      <w:proofErr w:type="spellEnd"/>
      <w:r w:rsidR="00142898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,</w:t>
      </w:r>
      <w:r w:rsidRPr="00E55FB0">
        <w:t xml:space="preserve"> </w:t>
      </w:r>
      <w:r w:rsidR="00142898">
        <w:t>“</w:t>
      </w:r>
      <w:proofErr w:type="spellStart"/>
      <w:r w:rsidRPr="00E55FB0">
        <w:rPr>
          <w:rFonts w:asciiTheme="minorHAnsi" w:hAnsiTheme="minorHAnsi" w:cstheme="minorHAnsi"/>
          <w:color w:val="auto"/>
        </w:rPr>
        <w:t>Örme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veya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tığ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işi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olmayan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giyim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eşyası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giyim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aksesuarları</w:t>
      </w:r>
      <w:proofErr w:type="spellEnd"/>
      <w:r w:rsidR="00142898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,</w:t>
      </w:r>
      <w:r w:rsidRPr="00E55FB0">
        <w:t xml:space="preserve"> </w:t>
      </w:r>
      <w:r w:rsidR="00142898">
        <w:t>“</w:t>
      </w:r>
      <w:proofErr w:type="spellStart"/>
      <w:r w:rsidRPr="00E55FB0">
        <w:rPr>
          <w:rFonts w:asciiTheme="minorHAnsi" w:hAnsiTheme="minorHAnsi" w:cstheme="minorHAnsi"/>
          <w:color w:val="auto"/>
        </w:rPr>
        <w:t>Vatka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5FB0">
        <w:rPr>
          <w:rFonts w:asciiTheme="minorHAnsi" w:hAnsiTheme="minorHAnsi" w:cstheme="minorHAnsi"/>
          <w:color w:val="auto"/>
        </w:rPr>
        <w:t>keçe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dokunmamış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kumaşlar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Pr="00E55FB0">
        <w:rPr>
          <w:rFonts w:asciiTheme="minorHAnsi" w:hAnsiTheme="minorHAnsi" w:cstheme="minorHAnsi"/>
          <w:color w:val="auto"/>
        </w:rPr>
        <w:t>özel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iplikler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Pr="00E55FB0">
        <w:rPr>
          <w:rFonts w:asciiTheme="minorHAnsi" w:hAnsiTheme="minorHAnsi" w:cstheme="minorHAnsi"/>
          <w:color w:val="auto"/>
        </w:rPr>
        <w:t>sicim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5FB0">
        <w:rPr>
          <w:rFonts w:asciiTheme="minorHAnsi" w:hAnsiTheme="minorHAnsi" w:cstheme="minorHAnsi"/>
          <w:color w:val="auto"/>
        </w:rPr>
        <w:t>ip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5FB0">
        <w:rPr>
          <w:rFonts w:asciiTheme="minorHAnsi" w:hAnsiTheme="minorHAnsi" w:cstheme="minorHAnsi"/>
          <w:color w:val="auto"/>
        </w:rPr>
        <w:t>halat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kablolar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bunlardan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mamul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eşya</w:t>
      </w:r>
      <w:proofErr w:type="spellEnd"/>
      <w:r w:rsidR="00142898">
        <w:rPr>
          <w:rFonts w:asciiTheme="minorHAnsi" w:hAnsiTheme="minorHAnsi" w:cstheme="minorHAnsi"/>
          <w:color w:val="auto"/>
        </w:rPr>
        <w:t>”</w:t>
      </w:r>
      <w:r>
        <w:rPr>
          <w:rFonts w:asciiTheme="minorHAnsi" w:hAnsiTheme="minorHAnsi" w:cstheme="minorHAnsi"/>
          <w:color w:val="auto"/>
        </w:rPr>
        <w:t>,</w:t>
      </w:r>
      <w:r w:rsidRPr="00E55FB0">
        <w:t xml:space="preserve"> </w:t>
      </w:r>
      <w:r w:rsidR="00142898">
        <w:t>“</w:t>
      </w:r>
      <w:proofErr w:type="spellStart"/>
      <w:r w:rsidRPr="00E55FB0">
        <w:rPr>
          <w:rFonts w:asciiTheme="minorHAnsi" w:hAnsiTheme="minorHAnsi" w:cstheme="minorHAnsi"/>
          <w:color w:val="auto"/>
        </w:rPr>
        <w:t>Emdirilmiş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5FB0">
        <w:rPr>
          <w:rFonts w:asciiTheme="minorHAnsi" w:hAnsiTheme="minorHAnsi" w:cstheme="minorHAnsi"/>
          <w:color w:val="auto"/>
        </w:rPr>
        <w:t>kaplanmış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55FB0">
        <w:rPr>
          <w:rFonts w:asciiTheme="minorHAnsi" w:hAnsiTheme="minorHAnsi" w:cstheme="minorHAnsi"/>
          <w:color w:val="auto"/>
        </w:rPr>
        <w:t>kaplanmış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veya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lamine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edilmiş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dokuma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55FB0">
        <w:rPr>
          <w:rFonts w:asciiTheme="minorHAnsi" w:hAnsiTheme="minorHAnsi" w:cstheme="minorHAnsi"/>
          <w:color w:val="auto"/>
        </w:rPr>
        <w:t>kumaşlar</w:t>
      </w:r>
      <w:proofErr w:type="spellEnd"/>
      <w:r w:rsidRPr="00E55FB0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Pr="00E55FB0">
        <w:rPr>
          <w:rFonts w:asciiTheme="minorHAnsi" w:hAnsiTheme="minorHAnsi" w:cstheme="minorHAnsi"/>
          <w:color w:val="auto"/>
        </w:rPr>
        <w:t>u</w:t>
      </w:r>
      <w:r w:rsidR="00142898">
        <w:rPr>
          <w:rFonts w:asciiTheme="minorHAnsi" w:hAnsiTheme="minorHAnsi" w:cstheme="minorHAnsi"/>
          <w:color w:val="auto"/>
        </w:rPr>
        <w:t>ygun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türden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tekstil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ürünleri</w:t>
      </w:r>
      <w:proofErr w:type="spellEnd"/>
      <w:r w:rsidR="00142898">
        <w:rPr>
          <w:rFonts w:asciiTheme="minorHAnsi" w:hAnsiTheme="minorHAnsi" w:cstheme="minorHAnsi"/>
          <w:color w:val="auto"/>
        </w:rPr>
        <w:t>”,</w:t>
      </w:r>
      <w:r w:rsidR="00142898" w:rsidRPr="00142898">
        <w:t xml:space="preserve"> </w:t>
      </w:r>
      <w:r w:rsidR="00142898">
        <w:t>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Halılar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diğer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tekstil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yer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döşemeleri</w:t>
      </w:r>
      <w:proofErr w:type="spellEnd"/>
      <w:r w:rsidR="00142898">
        <w:rPr>
          <w:rFonts w:asciiTheme="minorHAnsi" w:hAnsiTheme="minorHAnsi" w:cstheme="minorHAnsi"/>
          <w:color w:val="auto"/>
        </w:rPr>
        <w:t>”,</w:t>
      </w:r>
      <w:r w:rsidR="00142898" w:rsidRPr="00142898">
        <w:t xml:space="preserve"> </w:t>
      </w:r>
      <w:r w:rsidR="00142898">
        <w:t>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İnsan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yapımı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filamentler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suni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sentetik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dokumaya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elverişli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maddelerden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şerit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benzerleri</w:t>
      </w:r>
      <w:proofErr w:type="spellEnd"/>
      <w:r w:rsidR="00142898">
        <w:rPr>
          <w:rFonts w:asciiTheme="minorHAnsi" w:hAnsiTheme="minorHAnsi" w:cstheme="minorHAnsi"/>
          <w:color w:val="auto"/>
        </w:rPr>
        <w:t>”,</w:t>
      </w:r>
      <w:r w:rsidR="00142898" w:rsidRPr="00142898">
        <w:t xml:space="preserve"> </w:t>
      </w:r>
      <w:r w:rsidR="00142898">
        <w:t>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Diğer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hazır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tekstil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ürünleri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setler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yıpranmış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giysiler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yıpranmış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tekstil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ürünleri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paçavralar</w:t>
      </w:r>
      <w:proofErr w:type="spellEnd"/>
      <w:r w:rsidR="00142898">
        <w:rPr>
          <w:rFonts w:asciiTheme="minorHAnsi" w:hAnsiTheme="minorHAnsi" w:cstheme="minorHAnsi"/>
          <w:color w:val="auto"/>
        </w:rPr>
        <w:t>”,</w:t>
      </w:r>
      <w:r w:rsidR="00142898" w:rsidRPr="00142898">
        <w:t xml:space="preserve"> </w:t>
      </w:r>
      <w:r w:rsidR="00142898">
        <w:t>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Ayakkabı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tozluk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benzerler</w:t>
      </w:r>
      <w:r w:rsidR="00142898">
        <w:rPr>
          <w:rFonts w:asciiTheme="minorHAnsi" w:hAnsiTheme="minorHAnsi" w:cstheme="minorHAnsi"/>
          <w:color w:val="auto"/>
        </w:rPr>
        <w:t>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>
        <w:rPr>
          <w:rFonts w:asciiTheme="minorHAnsi" w:hAnsiTheme="minorHAnsi" w:cstheme="minorHAnsi"/>
          <w:color w:val="auto"/>
        </w:rPr>
        <w:t>bu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tür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eşyaların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bölümleri</w:t>
      </w:r>
      <w:proofErr w:type="spellEnd"/>
      <w:r w:rsidR="00142898">
        <w:rPr>
          <w:rFonts w:asciiTheme="minorHAnsi" w:hAnsiTheme="minorHAnsi" w:cstheme="minorHAnsi"/>
          <w:color w:val="auto"/>
        </w:rPr>
        <w:t>”, “</w:t>
      </w:r>
      <w:proofErr w:type="spellStart"/>
      <w:r w:rsidR="00142898">
        <w:rPr>
          <w:rFonts w:asciiTheme="minorHAnsi" w:hAnsiTheme="minorHAnsi" w:cstheme="minorHAnsi"/>
          <w:color w:val="auto"/>
        </w:rPr>
        <w:t>Örme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veya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tığ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işi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kumaşlar</w:t>
      </w:r>
      <w:proofErr w:type="spellEnd"/>
      <w:r w:rsidR="00142898">
        <w:rPr>
          <w:rFonts w:asciiTheme="minorHAnsi" w:hAnsiTheme="minorHAnsi" w:cstheme="minorHAnsi"/>
          <w:color w:val="auto"/>
        </w:rPr>
        <w:t>”, 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Yün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ince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veya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kaba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hayvan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kılı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at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kılı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ipl</w:t>
      </w:r>
      <w:r w:rsidR="00142898">
        <w:rPr>
          <w:rFonts w:asciiTheme="minorHAnsi" w:hAnsiTheme="minorHAnsi" w:cstheme="minorHAnsi"/>
          <w:color w:val="auto"/>
        </w:rPr>
        <w:t>iği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ve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dokuma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kumaş</w:t>
      </w:r>
      <w:proofErr w:type="spellEnd"/>
      <w:r w:rsidR="00142898">
        <w:rPr>
          <w:rFonts w:asciiTheme="minorHAnsi" w:hAnsiTheme="minorHAnsi" w:cstheme="minorHAnsi"/>
          <w:color w:val="auto"/>
        </w:rPr>
        <w:t>”, “</w:t>
      </w:r>
      <w:proofErr w:type="spellStart"/>
      <w:r w:rsidR="00142898">
        <w:rPr>
          <w:rFonts w:asciiTheme="minorHAnsi" w:hAnsiTheme="minorHAnsi" w:cstheme="minorHAnsi"/>
          <w:color w:val="auto"/>
        </w:rPr>
        <w:t>Pamuk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”, </w:t>
      </w:r>
      <w:r w:rsidR="00142898">
        <w:rPr>
          <w:rFonts w:asciiTheme="minorHAnsi" w:hAnsiTheme="minorHAnsi" w:cstheme="minorHAnsi"/>
          <w:color w:val="auto"/>
        </w:rPr>
        <w:lastRenderedPageBreak/>
        <w:t>“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Özel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dokuma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kumaşlar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püsküllü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dokuma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 w:rsidRPr="00142898">
        <w:rPr>
          <w:rFonts w:asciiTheme="minorHAnsi" w:hAnsiTheme="minorHAnsi" w:cstheme="minorHAnsi"/>
          <w:color w:val="auto"/>
        </w:rPr>
        <w:t>kumaşlar</w:t>
      </w:r>
      <w:proofErr w:type="spellEnd"/>
      <w:r w:rsidR="00142898" w:rsidRP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>
        <w:rPr>
          <w:rFonts w:asciiTheme="minorHAnsi" w:hAnsiTheme="minorHAnsi" w:cstheme="minorHAnsi"/>
          <w:color w:val="auto"/>
        </w:rPr>
        <w:t>dantel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="00142898">
        <w:rPr>
          <w:rFonts w:asciiTheme="minorHAnsi" w:hAnsiTheme="minorHAnsi" w:cstheme="minorHAnsi"/>
          <w:color w:val="auto"/>
        </w:rPr>
        <w:t>duvar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halıları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” </w:t>
      </w:r>
      <w:proofErr w:type="spellStart"/>
      <w:r w:rsidR="00142898">
        <w:rPr>
          <w:rFonts w:asciiTheme="minorHAnsi" w:hAnsiTheme="minorHAnsi" w:cstheme="minorHAnsi"/>
          <w:color w:val="auto"/>
        </w:rPr>
        <w:t>kalemlerinde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Türkiye’den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gerçekleştirdiği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ithalat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aşağıda</w:t>
      </w:r>
      <w:proofErr w:type="spellEnd"/>
      <w:r w:rsidR="0014289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142898">
        <w:rPr>
          <w:rFonts w:asciiTheme="minorHAnsi" w:hAnsiTheme="minorHAnsi" w:cstheme="minorHAnsi"/>
          <w:color w:val="auto"/>
        </w:rPr>
        <w:t>sunulmaktadır</w:t>
      </w:r>
      <w:proofErr w:type="spellEnd"/>
      <w:r w:rsidR="00142898">
        <w:rPr>
          <w:rFonts w:asciiTheme="minorHAnsi" w:hAnsiTheme="minorHAnsi" w:cstheme="minorHAnsi"/>
          <w:color w:val="auto"/>
        </w:rPr>
        <w:t>.</w:t>
      </w:r>
      <w:r w:rsidR="00EE14D8">
        <w:rPr>
          <w:rFonts w:asciiTheme="minorHAnsi" w:hAnsiTheme="minorHAnsi" w:cstheme="minorHAnsi"/>
          <w:color w:val="auto"/>
        </w:rPr>
        <w:t xml:space="preserve"> </w:t>
      </w:r>
    </w:p>
    <w:p w:rsidR="00EE14D8" w:rsidRDefault="00EE14D8" w:rsidP="0014289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55FB0" w:rsidRPr="00E55FB0" w:rsidRDefault="00EE14D8" w:rsidP="00142898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Bu </w:t>
      </w:r>
      <w:proofErr w:type="spellStart"/>
      <w:r>
        <w:rPr>
          <w:rFonts w:asciiTheme="minorHAnsi" w:hAnsiTheme="minorHAnsi" w:cstheme="minorHAnsi"/>
          <w:color w:val="auto"/>
        </w:rPr>
        <w:t>kapsamda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halı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sektörü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ülkemiz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açısından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önemli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bir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konuma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sahip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olup</w:t>
      </w:r>
      <w:proofErr w:type="spellEnd"/>
      <w:r>
        <w:rPr>
          <w:rFonts w:asciiTheme="minorHAnsi" w:hAnsiTheme="minorHAnsi" w:cstheme="minorHAnsi"/>
          <w:color w:val="auto"/>
        </w:rPr>
        <w:t xml:space="preserve"> 2021 </w:t>
      </w:r>
      <w:proofErr w:type="spellStart"/>
      <w:r>
        <w:rPr>
          <w:rFonts w:asciiTheme="minorHAnsi" w:hAnsiTheme="minorHAnsi" w:cstheme="minorHAnsi"/>
          <w:color w:val="auto"/>
        </w:rPr>
        <w:t>yılında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Türkiye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halı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sektöründe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GAC’ın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toplam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ithalatında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yüzde</w:t>
      </w:r>
      <w:proofErr w:type="spellEnd"/>
      <w:r>
        <w:rPr>
          <w:rFonts w:asciiTheme="minorHAnsi" w:hAnsiTheme="minorHAnsi" w:cstheme="minorHAnsi"/>
          <w:color w:val="auto"/>
        </w:rPr>
        <w:t xml:space="preserve"> 12.5’lik </w:t>
      </w:r>
      <w:proofErr w:type="spellStart"/>
      <w:r>
        <w:rPr>
          <w:rFonts w:asciiTheme="minorHAnsi" w:hAnsiTheme="minorHAnsi" w:cstheme="minorHAnsi"/>
          <w:color w:val="auto"/>
        </w:rPr>
        <w:t>bir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paya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sahiptir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:rsidR="00E55FB0" w:rsidRDefault="00E55FB0" w:rsidP="00DF08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F08E9" w:rsidRPr="003A3DB3" w:rsidRDefault="00DF08E9" w:rsidP="003A3D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3DB3" w:rsidRPr="003A3DB3" w:rsidRDefault="00E55FB0" w:rsidP="007D3D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5FB0">
        <w:drawing>
          <wp:inline distT="0" distB="0" distL="0" distR="0" wp14:anchorId="2135692F" wp14:editId="1910EA25">
            <wp:extent cx="5731510" cy="284670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3E" w:rsidRDefault="007D3D3E" w:rsidP="003A3D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E14D8" w:rsidRDefault="00EE14D8" w:rsidP="00EE14D8">
      <w:pPr>
        <w:jc w:val="both"/>
        <w:rPr>
          <w:rFonts w:cstheme="minorHAnsi"/>
          <w:b/>
          <w:sz w:val="24"/>
          <w:szCs w:val="24"/>
        </w:rPr>
      </w:pPr>
    </w:p>
    <w:p w:rsidR="00EE14D8" w:rsidRPr="00EE14D8" w:rsidRDefault="00EE14D8" w:rsidP="00EE14D8">
      <w:pPr>
        <w:jc w:val="both"/>
        <w:rPr>
          <w:rFonts w:cstheme="minorHAnsi"/>
          <w:b/>
          <w:sz w:val="24"/>
          <w:szCs w:val="24"/>
        </w:rPr>
      </w:pPr>
      <w:r w:rsidRPr="00EE14D8">
        <w:rPr>
          <w:rFonts w:cstheme="minorHAnsi"/>
          <w:b/>
          <w:sz w:val="24"/>
          <w:szCs w:val="24"/>
        </w:rPr>
        <w:t xml:space="preserve">GAC </w:t>
      </w:r>
      <w:proofErr w:type="spellStart"/>
      <w:r w:rsidRPr="00EE14D8">
        <w:rPr>
          <w:rFonts w:cstheme="minorHAnsi"/>
          <w:b/>
          <w:sz w:val="24"/>
          <w:szCs w:val="24"/>
        </w:rPr>
        <w:t>Tekstil</w:t>
      </w:r>
      <w:proofErr w:type="spellEnd"/>
      <w:r w:rsidRPr="00EE14D8">
        <w:rPr>
          <w:rFonts w:cstheme="minorHAnsi"/>
          <w:b/>
          <w:sz w:val="24"/>
          <w:szCs w:val="24"/>
        </w:rPr>
        <w:t xml:space="preserve"> </w:t>
      </w:r>
      <w:proofErr w:type="spellStart"/>
      <w:r w:rsidRPr="00EE14D8">
        <w:rPr>
          <w:rFonts w:cstheme="minorHAnsi"/>
          <w:b/>
          <w:sz w:val="24"/>
          <w:szCs w:val="24"/>
        </w:rPr>
        <w:t>Sektöründe</w:t>
      </w:r>
      <w:proofErr w:type="spellEnd"/>
      <w:r w:rsidRPr="00EE14D8">
        <w:rPr>
          <w:rFonts w:cstheme="minorHAnsi"/>
          <w:b/>
          <w:sz w:val="24"/>
          <w:szCs w:val="24"/>
        </w:rPr>
        <w:t xml:space="preserve"> </w:t>
      </w:r>
      <w:proofErr w:type="spellStart"/>
      <w:r w:rsidRPr="00EE14D8">
        <w:rPr>
          <w:rFonts w:cstheme="minorHAnsi"/>
          <w:b/>
          <w:sz w:val="24"/>
          <w:szCs w:val="24"/>
        </w:rPr>
        <w:t>Vergi</w:t>
      </w:r>
      <w:proofErr w:type="spellEnd"/>
      <w:r w:rsidRPr="00EE14D8">
        <w:rPr>
          <w:rFonts w:cstheme="minorHAnsi"/>
          <w:b/>
          <w:sz w:val="24"/>
          <w:szCs w:val="24"/>
        </w:rPr>
        <w:t xml:space="preserve"> </w:t>
      </w:r>
      <w:proofErr w:type="spellStart"/>
      <w:r w:rsidRPr="00EE14D8">
        <w:rPr>
          <w:rFonts w:cstheme="minorHAnsi"/>
          <w:b/>
          <w:sz w:val="24"/>
          <w:szCs w:val="24"/>
        </w:rPr>
        <w:t>Oranları</w:t>
      </w:r>
      <w:proofErr w:type="spellEnd"/>
    </w:p>
    <w:p w:rsidR="00195939" w:rsidRPr="00D90571" w:rsidRDefault="00EE14D8" w:rsidP="00D90571">
      <w:pPr>
        <w:jc w:val="both"/>
        <w:rPr>
          <w:rFonts w:cstheme="minorHAnsi"/>
          <w:sz w:val="24"/>
          <w:szCs w:val="24"/>
        </w:rPr>
      </w:pPr>
      <w:proofErr w:type="spellStart"/>
      <w:r w:rsidRPr="002F6795">
        <w:rPr>
          <w:rFonts w:cstheme="minorHAnsi"/>
          <w:sz w:val="24"/>
          <w:szCs w:val="24"/>
        </w:rPr>
        <w:t>Ülkede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uygulanan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en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yüksek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ortalama</w:t>
      </w:r>
      <w:proofErr w:type="spellEnd"/>
      <w:r w:rsidRPr="002F6795">
        <w:rPr>
          <w:rFonts w:cstheme="minorHAnsi"/>
          <w:sz w:val="24"/>
          <w:szCs w:val="24"/>
        </w:rPr>
        <w:t xml:space="preserve"> MFN </w:t>
      </w:r>
      <w:proofErr w:type="spellStart"/>
      <w:r w:rsidRPr="002F6795">
        <w:rPr>
          <w:rFonts w:cstheme="minorHAnsi"/>
          <w:sz w:val="24"/>
          <w:szCs w:val="24"/>
        </w:rPr>
        <w:t>gümrük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vergisi</w:t>
      </w:r>
      <w:proofErr w:type="spellEnd"/>
      <w:r w:rsidRPr="002F6795">
        <w:rPr>
          <w:rFonts w:cstheme="minorHAnsi"/>
          <w:sz w:val="24"/>
          <w:szCs w:val="24"/>
        </w:rPr>
        <w:t xml:space="preserve"> %41 </w:t>
      </w:r>
      <w:proofErr w:type="spellStart"/>
      <w:r w:rsidRPr="002F6795">
        <w:rPr>
          <w:rFonts w:cstheme="minorHAnsi"/>
          <w:sz w:val="24"/>
          <w:szCs w:val="24"/>
        </w:rPr>
        <w:t>ile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hazır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giyim</w:t>
      </w:r>
      <w:proofErr w:type="spellEnd"/>
      <w:r w:rsidRPr="002F6795">
        <w:rPr>
          <w:rFonts w:cstheme="minorHAnsi"/>
          <w:sz w:val="24"/>
          <w:szCs w:val="24"/>
        </w:rPr>
        <w:t xml:space="preserve"> (clothing) </w:t>
      </w:r>
      <w:proofErr w:type="spellStart"/>
      <w:r w:rsidRPr="002F6795">
        <w:rPr>
          <w:rFonts w:cstheme="minorHAnsi"/>
          <w:sz w:val="24"/>
          <w:szCs w:val="24"/>
        </w:rPr>
        <w:t>sektörüne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yöneliktir</w:t>
      </w:r>
      <w:proofErr w:type="spellEnd"/>
      <w:r w:rsidRPr="002F6795">
        <w:rPr>
          <w:rFonts w:cstheme="minorHAnsi"/>
          <w:sz w:val="24"/>
          <w:szCs w:val="24"/>
        </w:rPr>
        <w:t xml:space="preserve"> (</w:t>
      </w:r>
      <w:proofErr w:type="spellStart"/>
      <w:r w:rsidRPr="002F6795">
        <w:rPr>
          <w:rFonts w:cstheme="minorHAnsi"/>
          <w:sz w:val="24"/>
          <w:szCs w:val="24"/>
        </w:rPr>
        <w:t>sektörde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azami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gümrük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vergisi</w:t>
      </w:r>
      <w:proofErr w:type="spellEnd"/>
      <w:r w:rsidRPr="002F6795">
        <w:rPr>
          <w:rFonts w:cstheme="minorHAnsi"/>
          <w:sz w:val="24"/>
          <w:szCs w:val="24"/>
        </w:rPr>
        <w:t xml:space="preserve"> %45’dir). </w:t>
      </w:r>
      <w:proofErr w:type="spellStart"/>
      <w:r w:rsidRPr="002F6795">
        <w:rPr>
          <w:rFonts w:cstheme="minorHAnsi"/>
          <w:sz w:val="24"/>
          <w:szCs w:val="24"/>
        </w:rPr>
        <w:t>Ortalama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oranlar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itibariyle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Pr="002F6795">
        <w:rPr>
          <w:rFonts w:cstheme="minorHAnsi"/>
          <w:sz w:val="24"/>
          <w:szCs w:val="24"/>
        </w:rPr>
        <w:t>tekstil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ürünleri</w:t>
      </w:r>
      <w:proofErr w:type="spellEnd"/>
      <w:r w:rsidRPr="002F6795">
        <w:rPr>
          <w:rFonts w:cstheme="minorHAnsi"/>
          <w:sz w:val="24"/>
          <w:szCs w:val="24"/>
        </w:rPr>
        <w:t xml:space="preserve"> %17,1; </w:t>
      </w:r>
      <w:proofErr w:type="spellStart"/>
      <w:r w:rsidRPr="002F6795">
        <w:rPr>
          <w:rFonts w:cstheme="minorHAnsi"/>
          <w:sz w:val="24"/>
          <w:szCs w:val="24"/>
        </w:rPr>
        <w:t>deri</w:t>
      </w:r>
      <w:proofErr w:type="spellEnd"/>
      <w:r w:rsidRPr="002F6795">
        <w:rPr>
          <w:rFonts w:cstheme="minorHAnsi"/>
          <w:sz w:val="24"/>
          <w:szCs w:val="24"/>
        </w:rPr>
        <w:t xml:space="preserve">, </w:t>
      </w:r>
      <w:proofErr w:type="spellStart"/>
      <w:r w:rsidRPr="002F6795">
        <w:rPr>
          <w:rFonts w:cstheme="minorHAnsi"/>
          <w:sz w:val="24"/>
          <w:szCs w:val="24"/>
        </w:rPr>
        <w:t>ayakkabı</w:t>
      </w:r>
      <w:proofErr w:type="spellEnd"/>
      <w:r w:rsidRPr="002F6795">
        <w:rPr>
          <w:rFonts w:cstheme="minorHAnsi"/>
          <w:sz w:val="24"/>
          <w:szCs w:val="24"/>
        </w:rPr>
        <w:t xml:space="preserve"> vb. </w:t>
      </w:r>
      <w:proofErr w:type="spellStart"/>
      <w:r w:rsidRPr="002F6795">
        <w:rPr>
          <w:rFonts w:cstheme="minorHAnsi"/>
          <w:sz w:val="24"/>
          <w:szCs w:val="24"/>
        </w:rPr>
        <w:t>ürünler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ise</w:t>
      </w:r>
      <w:proofErr w:type="spellEnd"/>
      <w:r w:rsidRPr="002F6795">
        <w:rPr>
          <w:rFonts w:cstheme="minorHAnsi"/>
          <w:sz w:val="24"/>
          <w:szCs w:val="24"/>
        </w:rPr>
        <w:t xml:space="preserve"> %13,3 </w:t>
      </w:r>
      <w:proofErr w:type="spellStart"/>
      <w:r w:rsidRPr="002F6795">
        <w:rPr>
          <w:rFonts w:cstheme="minorHAnsi"/>
          <w:sz w:val="24"/>
          <w:szCs w:val="24"/>
        </w:rPr>
        <w:t>uygulanan</w:t>
      </w:r>
      <w:proofErr w:type="spellEnd"/>
      <w:r w:rsidRPr="002F6795">
        <w:rPr>
          <w:rFonts w:cstheme="minorHAnsi"/>
          <w:sz w:val="24"/>
          <w:szCs w:val="24"/>
        </w:rPr>
        <w:t xml:space="preserve"> MFN </w:t>
      </w:r>
      <w:proofErr w:type="spellStart"/>
      <w:r w:rsidRPr="002F6795">
        <w:rPr>
          <w:rFonts w:cstheme="minorHAnsi"/>
          <w:sz w:val="24"/>
          <w:szCs w:val="24"/>
        </w:rPr>
        <w:t>hadlerine</w:t>
      </w:r>
      <w:proofErr w:type="spellEnd"/>
      <w:r w:rsidRPr="002F6795">
        <w:rPr>
          <w:rFonts w:cstheme="minorHAnsi"/>
          <w:sz w:val="24"/>
          <w:szCs w:val="24"/>
        </w:rPr>
        <w:t xml:space="preserve"> </w:t>
      </w:r>
      <w:proofErr w:type="spellStart"/>
      <w:r w:rsidRPr="002F6795">
        <w:rPr>
          <w:rFonts w:cstheme="minorHAnsi"/>
          <w:sz w:val="24"/>
          <w:szCs w:val="24"/>
        </w:rPr>
        <w:t>tabidir</w:t>
      </w:r>
      <w:proofErr w:type="spellEnd"/>
      <w:r w:rsidRPr="002F6795">
        <w:rPr>
          <w:rFonts w:cstheme="minorHAnsi"/>
          <w:sz w:val="24"/>
          <w:szCs w:val="24"/>
        </w:rPr>
        <w:t>.</w:t>
      </w:r>
    </w:p>
    <w:p w:rsidR="00DF08E9" w:rsidRDefault="00DF08E9" w:rsidP="00DF08E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A3DB3" w:rsidRPr="00EE14D8" w:rsidRDefault="00836658" w:rsidP="003A3D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EE14D8">
        <w:rPr>
          <w:rFonts w:asciiTheme="minorHAnsi" w:hAnsiTheme="minorHAnsi" w:cstheme="minorHAnsi"/>
          <w:b/>
        </w:rPr>
        <w:t>GAC</w:t>
      </w:r>
      <w:r w:rsidR="00EE14D8">
        <w:rPr>
          <w:rFonts w:asciiTheme="minorHAnsi" w:hAnsiTheme="minorHAnsi" w:cstheme="minorHAnsi"/>
          <w:b/>
        </w:rPr>
        <w:t>’daki</w:t>
      </w:r>
      <w:proofErr w:type="spellEnd"/>
      <w:r w:rsidR="00EE14D8">
        <w:rPr>
          <w:rFonts w:asciiTheme="minorHAnsi" w:hAnsiTheme="minorHAnsi" w:cstheme="minorHAnsi"/>
          <w:b/>
        </w:rPr>
        <w:t xml:space="preserve"> Ö</w:t>
      </w:r>
      <w:r w:rsidRPr="00EE14D8">
        <w:rPr>
          <w:rFonts w:asciiTheme="minorHAnsi" w:hAnsiTheme="minorHAnsi" w:cstheme="minorHAnsi"/>
          <w:b/>
        </w:rPr>
        <w:t>nem</w:t>
      </w:r>
      <w:r w:rsidR="00EE14D8">
        <w:rPr>
          <w:rFonts w:asciiTheme="minorHAnsi" w:hAnsiTheme="minorHAnsi" w:cstheme="minorHAnsi"/>
          <w:b/>
        </w:rPr>
        <w:t>li Sektör B</w:t>
      </w:r>
      <w:r w:rsidR="007D3D3E" w:rsidRPr="00EE14D8">
        <w:rPr>
          <w:rFonts w:asciiTheme="minorHAnsi" w:hAnsiTheme="minorHAnsi" w:cstheme="minorHAnsi"/>
          <w:b/>
        </w:rPr>
        <w:t xml:space="preserve">irliklerine ilişkin </w:t>
      </w:r>
      <w:r w:rsidR="00EE14D8">
        <w:rPr>
          <w:rFonts w:asciiTheme="minorHAnsi" w:hAnsiTheme="minorHAnsi" w:cstheme="minorHAnsi"/>
          <w:b/>
        </w:rPr>
        <w:t>İ</w:t>
      </w:r>
      <w:r w:rsidR="007D3D3E" w:rsidRPr="00EE14D8">
        <w:rPr>
          <w:rFonts w:asciiTheme="minorHAnsi" w:hAnsiTheme="minorHAnsi" w:cstheme="minorHAnsi"/>
          <w:b/>
        </w:rPr>
        <w:t xml:space="preserve">letişim </w:t>
      </w:r>
      <w:r w:rsidR="00EE14D8">
        <w:rPr>
          <w:rFonts w:asciiTheme="minorHAnsi" w:hAnsiTheme="minorHAnsi" w:cstheme="minorHAnsi"/>
          <w:b/>
        </w:rPr>
        <w:t>B</w:t>
      </w:r>
      <w:r w:rsidR="007D3D3E" w:rsidRPr="00EE14D8">
        <w:rPr>
          <w:rFonts w:asciiTheme="minorHAnsi" w:hAnsiTheme="minorHAnsi" w:cstheme="minorHAnsi"/>
          <w:b/>
        </w:rPr>
        <w:t>ilgiler</w:t>
      </w:r>
      <w:r w:rsidR="00EE14D8">
        <w:rPr>
          <w:rFonts w:asciiTheme="minorHAnsi" w:hAnsiTheme="minorHAnsi" w:cstheme="minorHAnsi"/>
          <w:b/>
        </w:rPr>
        <w:t>i</w:t>
      </w:r>
    </w:p>
    <w:p w:rsidR="003A3DB3" w:rsidRPr="007D3D3E" w:rsidRDefault="003A3DB3" w:rsidP="003A3DB3">
      <w:pPr>
        <w:pStyle w:val="Default"/>
        <w:rPr>
          <w:rFonts w:asciiTheme="minorHAnsi" w:hAnsiTheme="minorHAnsi" w:cstheme="minorHAnsi"/>
        </w:rPr>
      </w:pPr>
    </w:p>
    <w:p w:rsidR="007D3D3E" w:rsidRPr="00D90571" w:rsidRDefault="00D90571" w:rsidP="00D90571">
      <w:pPr>
        <w:pStyle w:val="Default"/>
        <w:ind w:left="36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The Textile Federation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 No.: +27 11 452 2342 / 079 513 1945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 No.: +27 11 454 2654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texfed@jhbmail.co.za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Website: </w:t>
      </w:r>
      <w:r w:rsidRPr="007D3D3E">
        <w:rPr>
          <w:rFonts w:asciiTheme="minorHAnsi" w:hAnsiTheme="minorHAnsi" w:cstheme="minorHAnsi"/>
          <w:color w:val="0000FF"/>
        </w:rPr>
        <w:t xml:space="preserve">www.texfed.co.za </w:t>
      </w:r>
    </w:p>
    <w:p w:rsidR="00836658" w:rsidRPr="007D3D3E" w:rsidRDefault="00836658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KwaZulu-Natal Clothing and Textile Cluster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 No.: +27 31 764 6100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shaun@bmanalysts.com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Website: </w:t>
      </w:r>
      <w:r w:rsidRPr="007D3D3E">
        <w:rPr>
          <w:rFonts w:asciiTheme="minorHAnsi" w:hAnsiTheme="minorHAnsi" w:cstheme="minorHAnsi"/>
          <w:color w:val="0000FF"/>
        </w:rPr>
        <w:t xml:space="preserve">www.kznctc.org.za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bCs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>Cap</w:t>
      </w:r>
      <w:r w:rsidR="00D90571">
        <w:rPr>
          <w:rFonts w:asciiTheme="minorHAnsi" w:hAnsiTheme="minorHAnsi" w:cstheme="minorHAnsi"/>
          <w:bCs/>
          <w:u w:val="single"/>
        </w:rPr>
        <w:t xml:space="preserve">e Clothing and Textile Cluster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 No.: +27 21 552 0240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matthew.fletcher@bmanalysts.com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lastRenderedPageBreak/>
        <w:t xml:space="preserve">Website: </w:t>
      </w:r>
      <w:r w:rsidRPr="007D3D3E">
        <w:rPr>
          <w:rFonts w:asciiTheme="minorHAnsi" w:hAnsiTheme="minorHAnsi" w:cstheme="minorHAnsi"/>
          <w:color w:val="0000FF"/>
        </w:rPr>
        <w:t xml:space="preserve">www.capeclothingcluster.org.za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Cotton SA / Sustainable Cotton Cluster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 No.: +27 12 804 1462 / 8616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enquiries@cottonsa.org.za </w:t>
      </w:r>
    </w:p>
    <w:p w:rsidR="003A3DB3" w:rsidRPr="007D3D3E" w:rsidRDefault="003A3DB3" w:rsidP="00D9057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FF"/>
        </w:rPr>
      </w:pPr>
      <w:proofErr w:type="spellStart"/>
      <w:r w:rsidRPr="007D3D3E">
        <w:rPr>
          <w:rFonts w:asciiTheme="minorHAnsi" w:hAnsiTheme="minorHAnsi" w:cstheme="minorHAnsi"/>
        </w:rPr>
        <w:t>Website</w:t>
      </w:r>
      <w:proofErr w:type="spellEnd"/>
      <w:r w:rsidRPr="007D3D3E">
        <w:rPr>
          <w:rFonts w:asciiTheme="minorHAnsi" w:hAnsiTheme="minorHAnsi" w:cstheme="minorHAnsi"/>
        </w:rPr>
        <w:t xml:space="preserve">: </w:t>
      </w:r>
      <w:hyperlink r:id="rId11" w:history="1">
        <w:r w:rsidRPr="007D3D3E">
          <w:rPr>
            <w:rStyle w:val="Kpr"/>
            <w:rFonts w:asciiTheme="minorHAnsi" w:hAnsiTheme="minorHAnsi" w:cstheme="minorHAnsi"/>
          </w:rPr>
          <w:t>www.cottonsa.org.za</w:t>
        </w:r>
      </w:hyperlink>
    </w:p>
    <w:p w:rsidR="003A3DB3" w:rsidRPr="007D3D3E" w:rsidRDefault="003A3DB3" w:rsidP="00D90571">
      <w:pPr>
        <w:pStyle w:val="Default"/>
        <w:rPr>
          <w:rFonts w:asciiTheme="minorHAnsi" w:hAnsiTheme="minorHAnsi" w:cstheme="minorHAnsi"/>
        </w:rPr>
      </w:pPr>
    </w:p>
    <w:p w:rsidR="003A3DB3" w:rsidRPr="00EE14D8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u w:val="single"/>
        </w:rPr>
        <w:t xml:space="preserve">Cape Wools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Tel: +2741 484 4301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Fax: +2786 414 7107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capewool@capewools.co.za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D90571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Mohair South Africa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Tel: +2741 581 1681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info@mohair.co.za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South African Wool &amp; Mohair Processors' Employers' Association </w:t>
      </w:r>
    </w:p>
    <w:p w:rsidR="007D3D3E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Tel: +27 41 484 5252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Fax: 041 -484 5629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glynnis@exchange-sa.co.za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National Association of Worsted Textile Manufacturers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Tel: +27 23 348 1973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Fax: +27 23 347 6117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jswart@romatex.co.za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South African Cotton Textile Processing Employers' Association </w:t>
      </w:r>
    </w:p>
    <w:p w:rsidR="003A3DB3" w:rsidRPr="007D3D3E" w:rsidRDefault="003A3DB3" w:rsidP="00D9057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>Tel: +27 21 872 7526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Fax: +2786 528 8365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sactpea@absamail.co.za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bCs/>
          <w:u w:val="single"/>
        </w:rPr>
        <w:t xml:space="preserve">The South African Home Textiles Manufacturers Employers' Organisation </w:t>
      </w:r>
    </w:p>
    <w:p w:rsidR="003A3DB3" w:rsidRPr="007D3D3E" w:rsidRDefault="003A3DB3" w:rsidP="00D9057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>Tel: +2721 872 7526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Fax: +2786 528 8365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hometex@absamail.co.za </w:t>
      </w:r>
    </w:p>
    <w:p w:rsidR="007D3D3E" w:rsidRPr="007D3D3E" w:rsidRDefault="007D3D3E" w:rsidP="00D90571">
      <w:pPr>
        <w:pStyle w:val="Default"/>
        <w:rPr>
          <w:rFonts w:asciiTheme="minorHAnsi" w:hAnsiTheme="minorHAnsi" w:cstheme="minorHAnsi"/>
        </w:rPr>
      </w:pPr>
    </w:p>
    <w:p w:rsidR="003A3DB3" w:rsidRPr="00D90571" w:rsidRDefault="003A3DB3" w:rsidP="00D90571">
      <w:pPr>
        <w:pStyle w:val="Default"/>
        <w:ind w:left="360"/>
        <w:rPr>
          <w:rFonts w:asciiTheme="minorHAnsi" w:hAnsiTheme="minorHAnsi" w:cstheme="minorHAnsi"/>
          <w:u w:val="single"/>
        </w:rPr>
      </w:pPr>
      <w:r w:rsidRPr="00EE14D8">
        <w:rPr>
          <w:rFonts w:asciiTheme="minorHAnsi" w:hAnsiTheme="minorHAnsi" w:cstheme="minorHAnsi"/>
          <w:u w:val="single"/>
        </w:rPr>
        <w:t>Natio</w:t>
      </w:r>
      <w:r w:rsidR="00D90571">
        <w:rPr>
          <w:rFonts w:asciiTheme="minorHAnsi" w:hAnsiTheme="minorHAnsi" w:cstheme="minorHAnsi"/>
          <w:u w:val="single"/>
        </w:rPr>
        <w:t xml:space="preserve">nal Textile Bargaining Council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</w:rPr>
      </w:pPr>
      <w:r w:rsidRPr="007D3D3E">
        <w:rPr>
          <w:rFonts w:asciiTheme="minorHAnsi" w:hAnsiTheme="minorHAnsi" w:cstheme="minorHAnsi"/>
        </w:rPr>
        <w:t xml:space="preserve">Tel No.: +27 31 307 1860 / 1925 </w:t>
      </w:r>
    </w:p>
    <w:p w:rsidR="003A3DB3" w:rsidRPr="007D3D3E" w:rsidRDefault="003A3DB3" w:rsidP="00D90571">
      <w:pPr>
        <w:pStyle w:val="Default"/>
        <w:ind w:left="360"/>
        <w:rPr>
          <w:rFonts w:asciiTheme="minorHAnsi" w:hAnsiTheme="minorHAnsi" w:cstheme="minorHAnsi"/>
          <w:color w:val="0000FF"/>
        </w:rPr>
      </w:pPr>
      <w:r w:rsidRPr="007D3D3E">
        <w:rPr>
          <w:rFonts w:asciiTheme="minorHAnsi" w:hAnsiTheme="minorHAnsi" w:cstheme="minorHAnsi"/>
        </w:rPr>
        <w:t xml:space="preserve">Email: </w:t>
      </w:r>
      <w:r w:rsidRPr="007D3D3E">
        <w:rPr>
          <w:rFonts w:asciiTheme="minorHAnsi" w:hAnsiTheme="minorHAnsi" w:cstheme="minorHAnsi"/>
          <w:color w:val="0000FF"/>
        </w:rPr>
        <w:t xml:space="preserve">secretary@ntbc.org.za </w:t>
      </w:r>
    </w:p>
    <w:p w:rsidR="003A3DB3" w:rsidRPr="007D3D3E" w:rsidRDefault="003A3DB3" w:rsidP="00D90571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FF"/>
        </w:rPr>
      </w:pPr>
      <w:proofErr w:type="spellStart"/>
      <w:r w:rsidRPr="007D3D3E">
        <w:rPr>
          <w:rFonts w:asciiTheme="minorHAnsi" w:hAnsiTheme="minorHAnsi" w:cstheme="minorHAnsi"/>
        </w:rPr>
        <w:t>Website</w:t>
      </w:r>
      <w:proofErr w:type="spellEnd"/>
      <w:r w:rsidRPr="007D3D3E">
        <w:rPr>
          <w:rFonts w:asciiTheme="minorHAnsi" w:hAnsiTheme="minorHAnsi" w:cstheme="minorHAnsi"/>
        </w:rPr>
        <w:t xml:space="preserve">: </w:t>
      </w:r>
      <w:hyperlink r:id="rId12" w:history="1">
        <w:r w:rsidRPr="007D3D3E">
          <w:rPr>
            <w:rStyle w:val="Kpr"/>
            <w:rFonts w:asciiTheme="minorHAnsi" w:hAnsiTheme="minorHAnsi" w:cstheme="minorHAnsi"/>
          </w:rPr>
          <w:t>www.ntbc.org.za</w:t>
        </w:r>
      </w:hyperlink>
    </w:p>
    <w:p w:rsidR="003A3DB3" w:rsidRDefault="003A3DB3" w:rsidP="00D9057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</w:rPr>
      </w:pPr>
    </w:p>
    <w:p w:rsidR="002C5F08" w:rsidRDefault="002C5F08" w:rsidP="003A3D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</w:rPr>
      </w:pPr>
    </w:p>
    <w:p w:rsidR="003A3DB3" w:rsidRPr="002F6795" w:rsidRDefault="003A3DB3" w:rsidP="003A3DB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3A3DB3" w:rsidRPr="002F679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A6" w:rsidRDefault="00E932A6" w:rsidP="00D90571">
      <w:pPr>
        <w:spacing w:after="0" w:line="240" w:lineRule="auto"/>
      </w:pPr>
      <w:r>
        <w:separator/>
      </w:r>
    </w:p>
  </w:endnote>
  <w:endnote w:type="continuationSeparator" w:id="0">
    <w:p w:rsidR="00E932A6" w:rsidRDefault="00E932A6" w:rsidP="00D9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A6" w:rsidRDefault="00E932A6" w:rsidP="00D90571">
      <w:pPr>
        <w:spacing w:after="0" w:line="240" w:lineRule="auto"/>
      </w:pPr>
      <w:r>
        <w:separator/>
      </w:r>
    </w:p>
  </w:footnote>
  <w:footnote w:type="continuationSeparator" w:id="0">
    <w:p w:rsidR="00E932A6" w:rsidRDefault="00E932A6" w:rsidP="00D9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71" w:rsidRDefault="00D90571" w:rsidP="00D90571">
    <w:pPr>
      <w:pStyle w:val="stBilgi"/>
      <w:jc w:val="right"/>
      <w:rPr>
        <w:lang w:val="tr-TR"/>
      </w:rPr>
    </w:pPr>
    <w:proofErr w:type="spellStart"/>
    <w:r>
      <w:rPr>
        <w:lang w:val="tr-TR"/>
      </w:rPr>
      <w:t>Pretoria</w:t>
    </w:r>
    <w:proofErr w:type="spellEnd"/>
    <w:r>
      <w:rPr>
        <w:lang w:val="tr-TR"/>
      </w:rPr>
      <w:t xml:space="preserve"> Ticaret Müşavirliği </w:t>
    </w:r>
  </w:p>
  <w:p w:rsidR="00D90571" w:rsidRPr="00D90571" w:rsidRDefault="00D90571" w:rsidP="00D90571">
    <w:pPr>
      <w:pStyle w:val="stBilgi"/>
      <w:jc w:val="right"/>
      <w:rPr>
        <w:lang w:val="tr-TR"/>
      </w:rPr>
    </w:pPr>
    <w:r>
      <w:rPr>
        <w:lang w:val="tr-TR"/>
      </w:rPr>
      <w:t>19/4/2022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64A"/>
    <w:multiLevelType w:val="hybridMultilevel"/>
    <w:tmpl w:val="E9FE692C"/>
    <w:lvl w:ilvl="0" w:tplc="1B445BE6">
      <w:start w:val="17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38B"/>
    <w:multiLevelType w:val="hybridMultilevel"/>
    <w:tmpl w:val="C01A5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3DFD"/>
    <w:multiLevelType w:val="hybridMultilevel"/>
    <w:tmpl w:val="A8F0A008"/>
    <w:lvl w:ilvl="0" w:tplc="1B445BE6">
      <w:start w:val="17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C"/>
    <w:rsid w:val="000370D8"/>
    <w:rsid w:val="000C1A72"/>
    <w:rsid w:val="00142898"/>
    <w:rsid w:val="0014303D"/>
    <w:rsid w:val="00195939"/>
    <w:rsid w:val="002C5F08"/>
    <w:rsid w:val="002F6795"/>
    <w:rsid w:val="003A3DB3"/>
    <w:rsid w:val="003F264C"/>
    <w:rsid w:val="005C0C85"/>
    <w:rsid w:val="00701423"/>
    <w:rsid w:val="007D3D3E"/>
    <w:rsid w:val="007E1077"/>
    <w:rsid w:val="00836658"/>
    <w:rsid w:val="008B735D"/>
    <w:rsid w:val="00A90EF2"/>
    <w:rsid w:val="00B63F29"/>
    <w:rsid w:val="00D90571"/>
    <w:rsid w:val="00DF08E9"/>
    <w:rsid w:val="00E55FB0"/>
    <w:rsid w:val="00E932A6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BD9C"/>
  <w15:chartTrackingRefBased/>
  <w15:docId w15:val="{686A4FE0-12E9-42EA-951E-19ADF46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37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rsid w:val="000370D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tr-TR" w:eastAsia="ja-JP"/>
    </w:rPr>
  </w:style>
  <w:style w:type="character" w:styleId="Kpr">
    <w:name w:val="Hyperlink"/>
    <w:uiPriority w:val="99"/>
    <w:rsid w:val="000370D8"/>
    <w:rPr>
      <w:color w:val="0000FF"/>
      <w:u w:val="single"/>
    </w:rPr>
  </w:style>
  <w:style w:type="paragraph" w:styleId="AralkYok">
    <w:name w:val="No Spacing"/>
    <w:uiPriority w:val="1"/>
    <w:qFormat/>
    <w:rsid w:val="0014303D"/>
    <w:pPr>
      <w:spacing w:after="0" w:line="240" w:lineRule="auto"/>
    </w:pPr>
    <w:rPr>
      <w:lang w:val="nl-BE"/>
    </w:rPr>
  </w:style>
  <w:style w:type="table" w:styleId="TabloKlavuzu">
    <w:name w:val="Table Grid"/>
    <w:basedOn w:val="NormalTablo"/>
    <w:uiPriority w:val="59"/>
    <w:rsid w:val="003A3DB3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571"/>
  </w:style>
  <w:style w:type="paragraph" w:styleId="AltBilgi">
    <w:name w:val="footer"/>
    <w:basedOn w:val="Normal"/>
    <w:link w:val="AltBilgiChar"/>
    <w:uiPriority w:val="99"/>
    <w:unhideWhenUsed/>
    <w:rsid w:val="00D9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co.z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xfed.co.za/-" TargetMode="External"/><Relationship Id="rId12" Type="http://schemas.openxmlformats.org/officeDocument/2006/relationships/hyperlink" Target="http://www.ntb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ttonsa.org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thedtic.gov.za/financial-and-non-financial-support/incentives/clothing-and-textiles-competitiveness-program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bengü okur</dc:creator>
  <cp:keywords/>
  <dc:description/>
  <cp:lastModifiedBy>bengü okur</cp:lastModifiedBy>
  <cp:revision>2</cp:revision>
  <dcterms:created xsi:type="dcterms:W3CDTF">2022-04-19T08:13:00Z</dcterms:created>
  <dcterms:modified xsi:type="dcterms:W3CDTF">2022-04-19T12:34:00Z</dcterms:modified>
</cp:coreProperties>
</file>